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90057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新竹縣安興國民小學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114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學年度學生課後委託接送實施要點</w:t>
      </w:r>
    </w:p>
    <w:p w14:paraId="517ED8CE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依據：</w:t>
      </w:r>
      <w:r>
        <w:rPr>
          <w:rFonts w:ascii="標楷體" w:eastAsia="標楷體" w:hAnsi="標楷體" w:cs="標楷體"/>
          <w:color w:val="000000"/>
          <w:sz w:val="28"/>
          <w:szCs w:val="28"/>
        </w:rPr>
        <w:t>本校學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工作年度計畫。</w:t>
      </w:r>
    </w:p>
    <w:p w14:paraId="0A503074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目的：</w:t>
      </w:r>
    </w:p>
    <w:p w14:paraId="415F8EE8" w14:textId="77777777" w:rsidR="0054553F" w:rsidRDefault="006831A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993"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確保本校學童放學接送安全。</w:t>
      </w:r>
    </w:p>
    <w:p w14:paraId="09FA400A" w14:textId="77777777" w:rsidR="0054553F" w:rsidRDefault="006831A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993"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紓解放學時主要出入口周邊車流壅塞問題。</w:t>
      </w:r>
    </w:p>
    <w:p w14:paraId="6077665E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申請資格：</w:t>
      </w:r>
    </w:p>
    <w:p w14:paraId="5F9F20D4" w14:textId="77777777" w:rsidR="0054553F" w:rsidRDefault="006831A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993"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經新竹縣政府立案之合法短期補習班。</w:t>
      </w:r>
    </w:p>
    <w:p w14:paraId="76BB4871" w14:textId="77777777" w:rsidR="0054553F" w:rsidRDefault="006831A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993"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經新竹縣政府核准可辦理兒童課後照顧服務之機構。</w:t>
      </w:r>
    </w:p>
    <w:p w14:paraId="09D718AE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申請辦法：</w:t>
      </w:r>
      <w:r>
        <w:rPr>
          <w:rFonts w:ascii="標楷體" w:eastAsia="標楷體" w:hAnsi="標楷體" w:cs="標楷體"/>
          <w:color w:val="202124"/>
          <w:sz w:val="28"/>
          <w:szCs w:val="28"/>
          <w:highlight w:val="white"/>
        </w:rPr>
        <w:t>填妥</w:t>
      </w:r>
      <w:r>
        <w:rPr>
          <w:rFonts w:ascii="標楷體" w:eastAsia="標楷體" w:hAnsi="標楷體" w:cs="標楷體"/>
          <w:color w:val="202124"/>
          <w:sz w:val="28"/>
          <w:szCs w:val="28"/>
          <w:highlight w:val="white"/>
        </w:rPr>
        <w:t>Google</w:t>
      </w:r>
      <w:r>
        <w:rPr>
          <w:rFonts w:ascii="標楷體" w:eastAsia="標楷體" w:hAnsi="標楷體" w:cs="標楷體"/>
          <w:color w:val="202124"/>
          <w:sz w:val="28"/>
          <w:szCs w:val="28"/>
          <w:highlight w:val="white"/>
        </w:rPr>
        <w:t>表單申請，並上傳以下文件。</w:t>
      </w:r>
    </w:p>
    <w:p w14:paraId="1BDA87FB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繳交申請文件：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6D65D06" wp14:editId="58BB8C64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6186170" cy="2410460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57678" y="2579533"/>
                          <a:ext cx="6176645" cy="24009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07BA2F" w14:textId="77777777" w:rsidR="0054553F" w:rsidRDefault="0054553F">
                            <w:pPr>
                              <w:ind w:hanging="2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D65D06" id="矩形 3" o:spid="_x0000_s1026" style="position:absolute;left:0;text-align:left;margin-left:18pt;margin-top:0;width:487.1pt;height:189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6307BA2F" w14:textId="77777777" w:rsidR="0054553F" w:rsidRDefault="0054553F">
                      <w:pPr>
                        <w:ind w:hanging="2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99F6793" w14:textId="77777777" w:rsidR="0054553F" w:rsidRDefault="006831A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填寫「短期補習班業者」接送學生申請表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/>
          <w:color w:val="000000"/>
          <w:sz w:val="28"/>
          <w:szCs w:val="28"/>
        </w:rPr>
        <w:t>附件一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  <w:r>
        <w:rPr>
          <w:rFonts w:ascii="標楷體" w:eastAsia="標楷體" w:hAnsi="標楷體" w:cs="標楷體"/>
          <w:color w:val="000000"/>
          <w:sz w:val="28"/>
          <w:szCs w:val="28"/>
        </w:rPr>
        <w:t>，以茲學校備查。</w:t>
      </w:r>
    </w:p>
    <w:p w14:paraId="63553F80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（請提供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核章後的掃描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pdf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檔</w:t>
      </w:r>
      <w:r>
        <w:rPr>
          <w:rFonts w:ascii="標楷體" w:eastAsia="標楷體" w:hAnsi="標楷體" w:cs="標楷體"/>
          <w:color w:val="000000"/>
          <w:sz w:val="28"/>
          <w:szCs w:val="28"/>
        </w:rPr>
        <w:t>）</w:t>
      </w:r>
    </w:p>
    <w:p w14:paraId="58720E2E" w14:textId="77777777" w:rsidR="0054553F" w:rsidRDefault="006831A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檢附學生名冊</w:t>
      </w: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>
        <w:rPr>
          <w:rFonts w:ascii="標楷體" w:eastAsia="標楷體" w:hAnsi="標楷體" w:cs="標楷體"/>
          <w:color w:val="000000"/>
          <w:sz w:val="28"/>
          <w:szCs w:val="28"/>
        </w:rPr>
        <w:t>附件二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p w14:paraId="2A96DE24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（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請提供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word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檔</w:t>
      </w:r>
      <w:r>
        <w:rPr>
          <w:rFonts w:ascii="標楷體" w:eastAsia="標楷體" w:hAnsi="標楷體" w:cs="標楷體"/>
          <w:color w:val="000000"/>
          <w:sz w:val="28"/>
          <w:szCs w:val="28"/>
        </w:rPr>
        <w:t>。若開學後有異動請立即</w:t>
      </w:r>
      <w:r>
        <w:rPr>
          <w:rFonts w:ascii="標楷體" w:eastAsia="標楷體" w:hAnsi="標楷體" w:cs="標楷體"/>
          <w:color w:val="000000"/>
          <w:sz w:val="28"/>
          <w:szCs w:val="28"/>
        </w:rPr>
        <w:t>e-mail</w:t>
      </w:r>
      <w:r>
        <w:rPr>
          <w:rFonts w:ascii="標楷體" w:eastAsia="標楷體" w:hAnsi="標楷體" w:cs="標楷體"/>
          <w:color w:val="000000"/>
          <w:sz w:val="28"/>
          <w:szCs w:val="28"/>
        </w:rPr>
        <w:t>最新名冊給生教組長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）</w:t>
      </w:r>
      <w:proofErr w:type="gramEnd"/>
    </w:p>
    <w:p w14:paraId="78D4E656" w14:textId="77777777" w:rsidR="0054553F" w:rsidRDefault="006831A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檢附立案證書</w:t>
      </w:r>
      <w:r>
        <w:rPr>
          <w:rFonts w:ascii="標楷體" w:eastAsia="標楷體" w:hAnsi="標楷體" w:cs="標楷體"/>
          <w:color w:val="000000"/>
          <w:sz w:val="28"/>
          <w:szCs w:val="28"/>
        </w:rPr>
        <w:t>（請提供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掃描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pdf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檔</w:t>
      </w:r>
      <w:r>
        <w:rPr>
          <w:rFonts w:ascii="標楷體" w:eastAsia="標楷體" w:hAnsi="標楷體" w:cs="標楷體"/>
          <w:color w:val="000000"/>
          <w:sz w:val="28"/>
          <w:szCs w:val="28"/>
        </w:rPr>
        <w:t>）</w:t>
      </w:r>
    </w:p>
    <w:p w14:paraId="1A957A97" w14:textId="77777777" w:rsidR="0054553F" w:rsidRDefault="006831A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850" w:right="120" w:hanging="2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若以交通車搭載學生，請檢附交通車執照</w:t>
      </w:r>
      <w:r>
        <w:rPr>
          <w:rFonts w:ascii="標楷體" w:eastAsia="標楷體" w:hAnsi="標楷體" w:cs="標楷體"/>
          <w:color w:val="000000"/>
          <w:sz w:val="28"/>
          <w:szCs w:val="28"/>
        </w:rPr>
        <w:t>（請提供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掃描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pdf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檔</w:t>
      </w:r>
      <w:r>
        <w:rPr>
          <w:rFonts w:ascii="標楷體" w:eastAsia="標楷體" w:hAnsi="標楷體" w:cs="標楷體"/>
          <w:color w:val="000000"/>
          <w:sz w:val="28"/>
          <w:szCs w:val="28"/>
        </w:rPr>
        <w:t>）</w:t>
      </w:r>
      <w:r>
        <w:rPr>
          <w:noProof/>
        </w:rPr>
        <w:drawing>
          <wp:anchor distT="114300" distB="114300" distL="114300" distR="114300" simplePos="0" relativeHeight="251659264" behindDoc="1" locked="0" layoutInCell="1" hidden="0" allowOverlap="1" wp14:anchorId="2E05B0AC" wp14:editId="2B576FE2">
            <wp:simplePos x="0" y="0"/>
            <wp:positionH relativeFrom="column">
              <wp:posOffset>5067300</wp:posOffset>
            </wp:positionH>
            <wp:positionV relativeFrom="paragraph">
              <wp:posOffset>446786</wp:posOffset>
            </wp:positionV>
            <wp:extent cx="1008914" cy="1008914"/>
            <wp:effectExtent l="0" t="0" r="0" b="0"/>
            <wp:wrapNone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8914" cy="10089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38CA461" w14:textId="77777777" w:rsidR="0054553F" w:rsidRDefault="006831A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286" w:right="120" w:hanging="28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請將申請文件，上傳至</w:t>
      </w:r>
      <w:r>
        <w:rPr>
          <w:rFonts w:ascii="標楷體" w:eastAsia="標楷體" w:hAnsi="標楷體" w:cs="標楷體"/>
          <w:color w:val="000000"/>
          <w:sz w:val="28"/>
          <w:szCs w:val="28"/>
        </w:rPr>
        <w:t>google</w:t>
      </w:r>
      <w:r>
        <w:rPr>
          <w:rFonts w:ascii="標楷體" w:eastAsia="標楷體" w:hAnsi="標楷體" w:cs="標楷體"/>
          <w:color w:val="000000"/>
          <w:sz w:val="28"/>
          <w:szCs w:val="28"/>
        </w:rPr>
        <w:t>表單，無須寄送紙本。</w:t>
      </w:r>
    </w:p>
    <w:p w14:paraId="758B1FE9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286" w:right="120" w:firstLine="0"/>
        <w:rPr>
          <w:rFonts w:ascii="標楷體" w:eastAsia="標楷體" w:hAnsi="標楷體" w:cs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網址　</w:t>
      </w:r>
      <w:r>
        <w:rPr>
          <w:rFonts w:ascii="標楷體" w:eastAsia="標楷體" w:hAnsi="標楷體" w:cs="標楷體"/>
          <w:sz w:val="28"/>
          <w:szCs w:val="28"/>
          <w:u w:val="single"/>
        </w:rPr>
        <w:t>https://forms.gle/uxNoeJi395MY8vhG7</w:t>
      </w:r>
    </w:p>
    <w:p w14:paraId="75542574" w14:textId="77777777" w:rsidR="0054553F" w:rsidRDefault="006831A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286" w:right="120" w:hanging="28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若有疑問請洽生教組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03-6684105#821</w:t>
      </w:r>
    </w:p>
    <w:p w14:paraId="382DBE10" w14:textId="77777777" w:rsidR="0054553F" w:rsidRDefault="006831A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286" w:right="120" w:hanging="28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申請期限：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114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8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b/>
          <w:sz w:val="28"/>
          <w:szCs w:val="28"/>
        </w:rPr>
        <w:t>５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日（</w:t>
      </w:r>
      <w:r>
        <w:rPr>
          <w:rFonts w:ascii="標楷體" w:eastAsia="標楷體" w:hAnsi="標楷體" w:cs="標楷體"/>
          <w:b/>
          <w:sz w:val="28"/>
          <w:szCs w:val="28"/>
        </w:rPr>
        <w:t>二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）起至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113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8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8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日（五）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12</w:t>
      </w:r>
      <w:r>
        <w:rPr>
          <w:rFonts w:ascii="標楷體" w:eastAsia="標楷體" w:hAnsi="標楷體" w:cs="標楷體"/>
          <w:b/>
          <w:sz w:val="28"/>
          <w:szCs w:val="28"/>
        </w:rPr>
        <w:t>時止</w:t>
      </w:r>
      <w:r>
        <w:rPr>
          <w:rFonts w:ascii="標楷體" w:eastAsia="標楷體" w:hAnsi="標楷體" w:cs="標楷體"/>
          <w:color w:val="000000"/>
          <w:sz w:val="28"/>
          <w:szCs w:val="28"/>
        </w:rPr>
        <w:t>，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逾期恕不受理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4DE14D72" w14:textId="77777777" w:rsidR="0054553F" w:rsidRDefault="006831A2" w:rsidP="000C405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120" w:hanging="194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以一學年一次申請為原則，如有學年度中途申請，請致電至安興國小學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處生教組，若尚有空間，始得開放申請。</w:t>
      </w:r>
    </w:p>
    <w:p w14:paraId="5764DBE4" w14:textId="77777777" w:rsidR="0054553F" w:rsidRDefault="006831A2" w:rsidP="000C405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120" w:hanging="194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完成申請手續並核准後，於</w:t>
      </w:r>
      <w:r>
        <w:rPr>
          <w:rFonts w:ascii="標楷體" w:eastAsia="標楷體" w:hAnsi="標楷體" w:cs="標楷體"/>
          <w:color w:val="000000"/>
          <w:sz w:val="28"/>
          <w:szCs w:val="28"/>
        </w:rPr>
        <w:t>114</w:t>
      </w:r>
      <w:r>
        <w:rPr>
          <w:rFonts w:ascii="標楷體" w:eastAsia="標楷體" w:hAnsi="標楷體" w:cs="標楷體"/>
          <w:color w:val="000000"/>
          <w:sz w:val="28"/>
          <w:szCs w:val="28"/>
        </w:rPr>
        <w:t>年</w:t>
      </w:r>
      <w:r>
        <w:rPr>
          <w:rFonts w:ascii="標楷體" w:eastAsia="標楷體" w:hAnsi="標楷體" w:cs="標楷體"/>
          <w:color w:val="000000"/>
          <w:sz w:val="28"/>
          <w:szCs w:val="28"/>
        </w:rPr>
        <w:t>8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</w:rPr>
        <w:t>19</w:t>
      </w:r>
      <w:r>
        <w:rPr>
          <w:rFonts w:ascii="標楷體" w:eastAsia="標楷體" w:hAnsi="標楷體" w:cs="標楷體"/>
          <w:color w:val="000000"/>
          <w:sz w:val="28"/>
          <w:szCs w:val="28"/>
        </w:rPr>
        <w:t>日（二）前公告通過申請之短期補習班名單於本校網頁。</w:t>
      </w:r>
    </w:p>
    <w:p w14:paraId="53548C9F" w14:textId="67FFE177" w:rsidR="0054553F" w:rsidRDefault="006831A2" w:rsidP="000C405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120" w:hanging="194"/>
        <w:rPr>
          <w:rFonts w:ascii="標楷體" w:eastAsia="標楷體" w:hAnsi="標楷體" w:cs="標楷體"/>
          <w:color w:val="C0504D"/>
          <w:sz w:val="28"/>
          <w:szCs w:val="28"/>
        </w:rPr>
      </w:pPr>
      <w:r>
        <w:rPr>
          <w:rFonts w:ascii="標楷體" w:eastAsia="標楷體" w:hAnsi="標楷體" w:cs="標楷體"/>
          <w:b/>
          <w:color w:val="C0504D"/>
          <w:sz w:val="28"/>
          <w:szCs w:val="28"/>
        </w:rPr>
        <w:t>114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年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8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月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2</w:t>
      </w:r>
      <w:r w:rsidR="000C405C">
        <w:rPr>
          <w:rFonts w:ascii="標楷體" w:eastAsia="標楷體" w:hAnsi="標楷體" w:cs="標楷體" w:hint="eastAsia"/>
          <w:b/>
          <w:color w:val="C0504D"/>
          <w:sz w:val="28"/>
          <w:szCs w:val="28"/>
        </w:rPr>
        <w:t>1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日（</w:t>
      </w:r>
      <w:r w:rsidR="000C405C">
        <w:rPr>
          <w:rFonts w:ascii="標楷體" w:eastAsia="標楷體" w:hAnsi="標楷體" w:cs="標楷體" w:hint="eastAsia"/>
          <w:b/>
          <w:color w:val="C0504D"/>
          <w:sz w:val="28"/>
          <w:szCs w:val="28"/>
        </w:rPr>
        <w:t>四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）上午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10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：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30-11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：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30</w:t>
      </w:r>
      <w:r>
        <w:rPr>
          <w:rFonts w:ascii="標楷體" w:eastAsia="標楷體" w:hAnsi="標楷體" w:cs="標楷體"/>
          <w:color w:val="C0504D"/>
          <w:sz w:val="28"/>
          <w:szCs w:val="28"/>
        </w:rPr>
        <w:t>至安興國小</w:t>
      </w:r>
      <w:r>
        <w:rPr>
          <w:rFonts w:ascii="標楷體" w:eastAsia="標楷體" w:hAnsi="標楷體" w:cs="標楷體"/>
          <w:color w:val="C0504D"/>
          <w:sz w:val="28"/>
          <w:szCs w:val="28"/>
        </w:rPr>
        <w:t>2F</w:t>
      </w:r>
      <w:r>
        <w:rPr>
          <w:rFonts w:ascii="標楷體" w:eastAsia="標楷體" w:hAnsi="標楷體" w:cs="標楷體"/>
          <w:color w:val="C0504D"/>
          <w:sz w:val="28"/>
          <w:szCs w:val="28"/>
        </w:rPr>
        <w:t>會議室召開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短期補習班接送說明會議</w:t>
      </w:r>
      <w:r>
        <w:rPr>
          <w:rFonts w:ascii="標楷體" w:eastAsia="標楷體" w:hAnsi="標楷體" w:cs="標楷體"/>
          <w:color w:val="C0504D"/>
          <w:sz w:val="28"/>
          <w:szCs w:val="28"/>
        </w:rPr>
        <w:t>，請</w:t>
      </w:r>
      <w:r>
        <w:rPr>
          <w:rFonts w:ascii="標楷體" w:eastAsia="標楷體" w:hAnsi="標楷體" w:cs="標楷體"/>
          <w:b/>
          <w:color w:val="C0504D"/>
          <w:sz w:val="28"/>
          <w:szCs w:val="28"/>
        </w:rPr>
        <w:t>務必</w:t>
      </w:r>
      <w:r>
        <w:rPr>
          <w:rFonts w:ascii="標楷體" w:eastAsia="標楷體" w:hAnsi="標楷體" w:cs="標楷體"/>
          <w:color w:val="C0504D"/>
          <w:sz w:val="28"/>
          <w:szCs w:val="28"/>
        </w:rPr>
        <w:t>派員參加，屆時需領取短期補習班入校接送證，未到會議則取消入校接送資格。</w:t>
      </w:r>
    </w:p>
    <w:p w14:paraId="6DA3A4F2" w14:textId="77777777" w:rsidR="0054553F" w:rsidRDefault="0054553F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478" w:right="120" w:firstLine="0"/>
        <w:rPr>
          <w:rFonts w:ascii="標楷體" w:eastAsia="標楷體" w:hAnsi="標楷體" w:cs="標楷體"/>
          <w:color w:val="C0504D"/>
          <w:sz w:val="28"/>
          <w:szCs w:val="28"/>
        </w:rPr>
      </w:pPr>
    </w:p>
    <w:p w14:paraId="39FBDB6A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短期補習班入校接送審查會議：</w:t>
      </w:r>
    </w:p>
    <w:p w14:paraId="0E1D42F5" w14:textId="77777777" w:rsidR="0054553F" w:rsidRDefault="006831A2" w:rsidP="000C405C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短期補習班入校接送申請後，擬召開短期補習班入校接送審查會議，邀請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校長、學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主任、生教組長、家長代表</w:t>
      </w:r>
      <w:r>
        <w:rPr>
          <w:rFonts w:ascii="標楷體" w:eastAsia="標楷體" w:hAnsi="標楷體" w:cs="標楷體"/>
          <w:color w:val="000000"/>
          <w:sz w:val="28"/>
          <w:szCs w:val="28"/>
        </w:rPr>
        <w:t>擔任審查委員，經審核通過後，始得召開短期補習班入校接送說明會。</w:t>
      </w:r>
    </w:p>
    <w:p w14:paraId="139E757E" w14:textId="77777777" w:rsidR="0054553F" w:rsidRDefault="006831A2" w:rsidP="000C405C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right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本校視短期補習班入校接送實施情形，如有違規事項，擬臨時召開短期補習班入校接送審查會議，視違規情節審議入校接送資格。</w:t>
      </w:r>
    </w:p>
    <w:p w14:paraId="410E1700" w14:textId="77777777" w:rsidR="0054553F" w:rsidRDefault="006831A2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短期補習班入校接送注意事項：</w:t>
      </w:r>
    </w:p>
    <w:p w14:paraId="549525A1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短期補習班接送人員請務必配戴證件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，入校時必須出示接送證，未帶證件者，請由正校門登記單位、姓名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(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未帶證件記一點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)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，始得入校。</w:t>
      </w:r>
    </w:p>
    <w:p w14:paraId="78D16807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本校短期補習班接送區規劃於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風雨操場與活動中心走廊等處</w:t>
      </w:r>
      <w:r>
        <w:rPr>
          <w:rFonts w:ascii="標楷體" w:eastAsia="標楷體" w:hAnsi="標楷體" w:cs="標楷體"/>
          <w:color w:val="000000"/>
          <w:sz w:val="28"/>
          <w:szCs w:val="28"/>
        </w:rPr>
        <w:t>，車輛請停放於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>自強北路</w:t>
      </w:r>
      <w:r>
        <w:rPr>
          <w:rFonts w:ascii="標楷體" w:eastAsia="標楷體" w:hAnsi="標楷體" w:cs="標楷體"/>
          <w:color w:val="000000"/>
          <w:sz w:val="28"/>
          <w:szCs w:val="28"/>
        </w:rPr>
        <w:t>路旁，請勿開入十興路一段，並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只能自活動中心側門進出，違反規定記一點。</w:t>
      </w:r>
    </w:p>
    <w:p w14:paraId="1490CCE1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短期補習班接送老師務必依照入校時間至指定等候區接送學生，若遲到，違反規定記一點。</w:t>
      </w:r>
    </w:p>
    <w:p w14:paraId="1210A2CA" w14:textId="77777777" w:rsidR="0054553F" w:rsidRPr="000C405C" w:rsidRDefault="006831A2" w:rsidP="000C405C">
      <w:pPr>
        <w:pStyle w:val="af2"/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Chars="0"/>
        <w:rPr>
          <w:rFonts w:ascii="標楷體" w:eastAsia="標楷體" w:hAnsi="標楷體" w:cs="標楷體"/>
          <w:color w:val="000000"/>
          <w:sz w:val="28"/>
          <w:szCs w:val="28"/>
        </w:rPr>
      </w:pP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周一、三、四、五：中午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12:35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入校，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最晚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13:00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帶隊離校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2341EB10" w14:textId="77777777" w:rsidR="0054553F" w:rsidRPr="000C405C" w:rsidRDefault="006831A2" w:rsidP="000C405C">
      <w:pPr>
        <w:pStyle w:val="af2"/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Chars="0"/>
        <w:rPr>
          <w:rFonts w:ascii="標楷體" w:eastAsia="標楷體" w:hAnsi="標楷體" w:cs="標楷體"/>
          <w:color w:val="000000"/>
          <w:sz w:val="28"/>
          <w:szCs w:val="28"/>
        </w:rPr>
      </w:pP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周一、二、四、五：下午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15:35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入校，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最晚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16:00</w:t>
      </w:r>
      <w:r w:rsidRPr="000C405C">
        <w:rPr>
          <w:rFonts w:ascii="標楷體" w:eastAsia="標楷體" w:hAnsi="標楷體" w:cs="標楷體"/>
          <w:color w:val="000000"/>
          <w:sz w:val="28"/>
          <w:szCs w:val="28"/>
          <w:u w:val="single"/>
        </w:rPr>
        <w:t>帶隊離校</w:t>
      </w:r>
      <w:r w:rsidRPr="000C405C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32E389D3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</w:t>
      </w:r>
      <w:r>
        <w:rPr>
          <w:rFonts w:ascii="標楷體" w:eastAsia="標楷體" w:hAnsi="標楷體" w:cs="標楷體"/>
          <w:color w:val="000000"/>
          <w:sz w:val="28"/>
          <w:szCs w:val="28"/>
        </w:rPr>
        <w:t>期補習班接送老師務必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確實點名，管理學生秩序，維護學生安全</w:t>
      </w:r>
      <w:r>
        <w:rPr>
          <w:rFonts w:ascii="標楷體" w:eastAsia="標楷體" w:hAnsi="標楷體" w:cs="標楷體"/>
          <w:color w:val="000000"/>
          <w:sz w:val="28"/>
          <w:szCs w:val="28"/>
        </w:rPr>
        <w:t>，切勿遺漏學生，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若未盡職責，違反規定記一點。</w:t>
      </w:r>
    </w:p>
    <w:p w14:paraId="5E2B224A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短期補習班申請入校接送核准後，若有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違反相關交通規定、超載學生、隨意停放車輛、遲到等情事，違反規定記一點。</w:t>
      </w:r>
    </w:p>
    <w:p w14:paraId="37CF6B64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各短期補習班可視需要自行製作班別牌、學生名牌或路隊旗幟、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背心制服</w:t>
      </w:r>
      <w:r>
        <w:rPr>
          <w:rFonts w:ascii="標楷體" w:eastAsia="標楷體" w:hAnsi="標楷體" w:cs="標楷體"/>
          <w:color w:val="000000"/>
          <w:sz w:val="28"/>
          <w:szCs w:val="28"/>
        </w:rPr>
        <w:t>等，以利學生集合時辨識。</w:t>
      </w:r>
    </w:p>
    <w:p w14:paraId="2B57B47F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短期補習班接送人員帶領學生穿越行人穿越道時，請配合學校導護老師指揮，並確實維持隊伍秩序與安全。</w:t>
      </w:r>
    </w:p>
    <w:p w14:paraId="5EB42575" w14:textId="77777777" w:rsidR="0054553F" w:rsidRDefault="006831A2" w:rsidP="000C405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20"/>
        <w:ind w:left="1134" w:hanging="425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以上，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若經計點五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次，納入下學年短期補習班入校接送申請審核事項。</w:t>
      </w:r>
    </w:p>
    <w:p w14:paraId="400DD19F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left="1" w:right="120" w:hanging="3"/>
        <w:rPr>
          <w:rFonts w:ascii="標楷體" w:eastAsia="標楷體" w:hAnsi="標楷體" w:cs="標楷體"/>
          <w:color w:val="000000"/>
        </w:rPr>
      </w:pPr>
      <w:r>
        <w:br w:type="page"/>
      </w:r>
      <w:r>
        <w:rPr>
          <w:rFonts w:ascii="標楷體" w:eastAsia="標楷體" w:hAnsi="標楷體" w:cs="標楷體"/>
          <w:color w:val="000000"/>
        </w:rPr>
        <w:lastRenderedPageBreak/>
        <w:t>(</w:t>
      </w:r>
      <w:r>
        <w:rPr>
          <w:rFonts w:ascii="標楷體" w:eastAsia="標楷體" w:hAnsi="標楷體" w:cs="標楷體"/>
          <w:color w:val="000000"/>
        </w:rPr>
        <w:t>附件一</w:t>
      </w:r>
      <w:r>
        <w:rPr>
          <w:rFonts w:ascii="標楷體" w:eastAsia="標楷體" w:hAnsi="標楷體" w:cs="標楷體"/>
          <w:color w:val="000000"/>
        </w:rPr>
        <w:t>)</w:t>
      </w:r>
    </w:p>
    <w:p w14:paraId="6D2F8B9D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新竹縣安興國民小學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114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學年度短期補習班入校接送學生申請表</w:t>
      </w:r>
    </w:p>
    <w:tbl>
      <w:tblPr>
        <w:tblStyle w:val="af5"/>
        <w:tblW w:w="1068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624"/>
        <w:gridCol w:w="2657"/>
        <w:gridCol w:w="2308"/>
      </w:tblGrid>
      <w:tr w:rsidR="0054553F" w14:paraId="0D5788B2" w14:textId="77777777">
        <w:tc>
          <w:tcPr>
            <w:tcW w:w="2093" w:type="dxa"/>
            <w:vAlign w:val="center"/>
          </w:tcPr>
          <w:p w14:paraId="540BF17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申請單位</w:t>
            </w:r>
          </w:p>
        </w:tc>
        <w:tc>
          <w:tcPr>
            <w:tcW w:w="8589" w:type="dxa"/>
            <w:gridSpan w:val="3"/>
          </w:tcPr>
          <w:p w14:paraId="693BE7C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3A38A7C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2A8A0E6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4553F" w14:paraId="2382F827" w14:textId="77777777">
        <w:tc>
          <w:tcPr>
            <w:tcW w:w="2093" w:type="dxa"/>
            <w:vAlign w:val="center"/>
          </w:tcPr>
          <w:p w14:paraId="7223D121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單位地址</w:t>
            </w:r>
          </w:p>
        </w:tc>
        <w:tc>
          <w:tcPr>
            <w:tcW w:w="8589" w:type="dxa"/>
            <w:gridSpan w:val="3"/>
          </w:tcPr>
          <w:p w14:paraId="631ACF3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168CE82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36B39C6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4553F" w14:paraId="2B7FB4C6" w14:textId="77777777">
        <w:trPr>
          <w:cantSplit/>
          <w:trHeight w:val="540"/>
        </w:trPr>
        <w:tc>
          <w:tcPr>
            <w:tcW w:w="2093" w:type="dxa"/>
            <w:vMerge w:val="restart"/>
            <w:vAlign w:val="center"/>
          </w:tcPr>
          <w:p w14:paraId="7276AB82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立案負責人</w:t>
            </w:r>
          </w:p>
          <w:p w14:paraId="4D9E9509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624" w:type="dxa"/>
            <w:vMerge w:val="restart"/>
          </w:tcPr>
          <w:p w14:paraId="57C8490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39A61AF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  <w:p w14:paraId="34660B0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7" w:type="dxa"/>
            <w:vAlign w:val="center"/>
          </w:tcPr>
          <w:p w14:paraId="49C26223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電話（一）</w:t>
            </w:r>
          </w:p>
        </w:tc>
        <w:tc>
          <w:tcPr>
            <w:tcW w:w="2308" w:type="dxa"/>
          </w:tcPr>
          <w:p w14:paraId="413BBAF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4553F" w14:paraId="5094E969" w14:textId="77777777">
        <w:trPr>
          <w:cantSplit/>
          <w:trHeight w:val="540"/>
        </w:trPr>
        <w:tc>
          <w:tcPr>
            <w:tcW w:w="2093" w:type="dxa"/>
            <w:vMerge/>
            <w:vAlign w:val="center"/>
          </w:tcPr>
          <w:p w14:paraId="5D46E81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14:paraId="0443BF1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57" w:type="dxa"/>
            <w:vAlign w:val="center"/>
          </w:tcPr>
          <w:p w14:paraId="36066FF5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電話（二）</w:t>
            </w:r>
          </w:p>
        </w:tc>
        <w:tc>
          <w:tcPr>
            <w:tcW w:w="2308" w:type="dxa"/>
          </w:tcPr>
          <w:p w14:paraId="3001CFF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4553F" w14:paraId="7329B428" w14:textId="77777777" w:rsidTr="000C405C">
        <w:trPr>
          <w:cantSplit/>
          <w:trHeight w:val="527"/>
        </w:trPr>
        <w:tc>
          <w:tcPr>
            <w:tcW w:w="2093" w:type="dxa"/>
            <w:vMerge w:val="restart"/>
            <w:vAlign w:val="center"/>
          </w:tcPr>
          <w:p w14:paraId="7BCB4C7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接送車輛</w:t>
            </w:r>
          </w:p>
          <w:p w14:paraId="41406916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車牌號碼</w:t>
            </w:r>
          </w:p>
        </w:tc>
        <w:tc>
          <w:tcPr>
            <w:tcW w:w="3624" w:type="dxa"/>
            <w:vMerge w:val="restart"/>
          </w:tcPr>
          <w:p w14:paraId="5F0C495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756621A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6A25494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657" w:type="dxa"/>
            <w:vAlign w:val="center"/>
          </w:tcPr>
          <w:p w14:paraId="3379D5C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安全搭載人數</w:t>
            </w:r>
          </w:p>
        </w:tc>
        <w:tc>
          <w:tcPr>
            <w:tcW w:w="2308" w:type="dxa"/>
          </w:tcPr>
          <w:p w14:paraId="1AC0D7F6" w14:textId="1E935C3A" w:rsidR="0054553F" w:rsidRDefault="006831A2" w:rsidP="000C4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right"/>
              <w:rPr>
                <w:rFonts w:hint="eastAsia"/>
                <w:color w:val="000000"/>
                <w:sz w:val="28"/>
                <w:szCs w:val="28"/>
              </w:rPr>
            </w:pPr>
            <w:r w:rsidRPr="000C405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人</w:t>
            </w:r>
          </w:p>
        </w:tc>
      </w:tr>
      <w:tr w:rsidR="0054553F" w14:paraId="2195FECB" w14:textId="77777777">
        <w:trPr>
          <w:cantSplit/>
          <w:trHeight w:val="182"/>
        </w:trPr>
        <w:tc>
          <w:tcPr>
            <w:tcW w:w="2093" w:type="dxa"/>
            <w:vMerge/>
            <w:vAlign w:val="center"/>
          </w:tcPr>
          <w:p w14:paraId="21F160C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3624" w:type="dxa"/>
            <w:vMerge/>
          </w:tcPr>
          <w:p w14:paraId="441ADB6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2657" w:type="dxa"/>
          </w:tcPr>
          <w:p w14:paraId="555FFD32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接送車輛車齡</w:t>
            </w:r>
          </w:p>
        </w:tc>
        <w:tc>
          <w:tcPr>
            <w:tcW w:w="2308" w:type="dxa"/>
          </w:tcPr>
          <w:p w14:paraId="5E814DE4" w14:textId="1645DFFC" w:rsidR="0054553F" w:rsidRDefault="006831A2" w:rsidP="000C40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right"/>
              <w:rPr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年</w:t>
            </w:r>
          </w:p>
        </w:tc>
      </w:tr>
      <w:tr w:rsidR="0054553F" w14:paraId="75B27AFB" w14:textId="77777777">
        <w:trPr>
          <w:trHeight w:val="182"/>
        </w:trPr>
        <w:tc>
          <w:tcPr>
            <w:tcW w:w="2093" w:type="dxa"/>
            <w:vAlign w:val="center"/>
          </w:tcPr>
          <w:p w14:paraId="125C78D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帶隊老師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8589" w:type="dxa"/>
            <w:gridSpan w:val="3"/>
            <w:vAlign w:val="center"/>
          </w:tcPr>
          <w:p w14:paraId="00952B8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1" w:right="120" w:hanging="3"/>
              <w:rPr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:     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手機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:</w:t>
            </w:r>
          </w:p>
        </w:tc>
      </w:tr>
      <w:tr w:rsidR="0054553F" w14:paraId="175CAC59" w14:textId="77777777">
        <w:trPr>
          <w:trHeight w:val="182"/>
        </w:trPr>
        <w:tc>
          <w:tcPr>
            <w:tcW w:w="2093" w:type="dxa"/>
            <w:vAlign w:val="center"/>
          </w:tcPr>
          <w:p w14:paraId="5B24D2D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1" w:right="113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帶隊老師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8589" w:type="dxa"/>
            <w:gridSpan w:val="3"/>
            <w:vAlign w:val="center"/>
          </w:tcPr>
          <w:p w14:paraId="2EB95773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left="1" w:right="120" w:hanging="3"/>
              <w:rPr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:          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手機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:</w:t>
            </w:r>
          </w:p>
        </w:tc>
      </w:tr>
      <w:tr w:rsidR="0054553F" w14:paraId="6A344B29" w14:textId="77777777">
        <w:trPr>
          <w:trHeight w:val="574"/>
        </w:trPr>
        <w:tc>
          <w:tcPr>
            <w:tcW w:w="10682" w:type="dxa"/>
            <w:gridSpan w:val="4"/>
            <w:vAlign w:val="center"/>
          </w:tcPr>
          <w:p w14:paraId="594C9671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短期補習班電子郵件信箱：</w:t>
            </w:r>
          </w:p>
        </w:tc>
      </w:tr>
      <w:tr w:rsidR="0054553F" w14:paraId="37001DA8" w14:textId="77777777">
        <w:trPr>
          <w:trHeight w:val="608"/>
        </w:trPr>
        <w:tc>
          <w:tcPr>
            <w:tcW w:w="10682" w:type="dxa"/>
            <w:gridSpan w:val="4"/>
            <w:vAlign w:val="center"/>
          </w:tcPr>
          <w:p w14:paraId="7334432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 w:right="120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申請單位核章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於下面格子內加蓋短期補習班之大小章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54553F" w14:paraId="6ABC2531" w14:textId="77777777">
        <w:trPr>
          <w:trHeight w:val="430"/>
        </w:trPr>
        <w:tc>
          <w:tcPr>
            <w:tcW w:w="10682" w:type="dxa"/>
            <w:gridSpan w:val="4"/>
            <w:vAlign w:val="center"/>
          </w:tcPr>
          <w:p w14:paraId="1A7E99C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05DD9E9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221ABF8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77329DB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</w:rPr>
            </w:pPr>
          </w:p>
          <w:p w14:paraId="6BD9897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</w:rPr>
            </w:pPr>
          </w:p>
          <w:p w14:paraId="137B6A2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00A5395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5D963F4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68079F1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076E9E5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39BDC59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  <w:p w14:paraId="405275C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color w:val="000000"/>
              </w:rPr>
            </w:pPr>
          </w:p>
          <w:p w14:paraId="367DC63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color w:val="000000"/>
              </w:rPr>
            </w:pPr>
          </w:p>
          <w:p w14:paraId="1229DAD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color w:val="000000"/>
              </w:rPr>
            </w:pPr>
          </w:p>
        </w:tc>
      </w:tr>
    </w:tbl>
    <w:p w14:paraId="4EEBBB84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right="120" w:hanging="2"/>
        <w:rPr>
          <w:rFonts w:ascii="標楷體" w:eastAsia="標楷體" w:hAnsi="標楷體" w:cs="標楷體"/>
          <w:color w:val="000000"/>
          <w:shd w:val="clear" w:color="auto" w:fill="D9D9D9"/>
        </w:rPr>
      </w:pPr>
      <w:r>
        <w:rPr>
          <w:rFonts w:ascii="標楷體" w:eastAsia="標楷體" w:hAnsi="標楷體" w:cs="標楷體"/>
          <w:color w:val="000000"/>
          <w:shd w:val="clear" w:color="auto" w:fill="D9D9D9"/>
        </w:rPr>
        <w:t>以下短期補習班業者免填</w:t>
      </w:r>
    </w:p>
    <w:tbl>
      <w:tblPr>
        <w:tblStyle w:val="af6"/>
        <w:tblW w:w="105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07"/>
        <w:gridCol w:w="3507"/>
        <w:gridCol w:w="3508"/>
      </w:tblGrid>
      <w:tr w:rsidR="0054553F" w14:paraId="7C3B6117" w14:textId="77777777">
        <w:tc>
          <w:tcPr>
            <w:tcW w:w="3507" w:type="dxa"/>
            <w:vAlign w:val="center"/>
          </w:tcPr>
          <w:p w14:paraId="4485945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業務承辦人</w:t>
            </w:r>
          </w:p>
        </w:tc>
        <w:tc>
          <w:tcPr>
            <w:tcW w:w="3507" w:type="dxa"/>
            <w:vAlign w:val="center"/>
          </w:tcPr>
          <w:p w14:paraId="5397A75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單位主管</w:t>
            </w:r>
          </w:p>
        </w:tc>
        <w:tc>
          <w:tcPr>
            <w:tcW w:w="3508" w:type="dxa"/>
            <w:vAlign w:val="center"/>
          </w:tcPr>
          <w:p w14:paraId="7BFB8C1E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校長</w:t>
            </w:r>
          </w:p>
        </w:tc>
      </w:tr>
      <w:tr w:rsidR="0054553F" w14:paraId="59A9346A" w14:textId="77777777">
        <w:tc>
          <w:tcPr>
            <w:tcW w:w="3507" w:type="dxa"/>
          </w:tcPr>
          <w:p w14:paraId="0D08BBD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14:paraId="231B3D7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  <w:p w14:paraId="6712AD1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  <w:tc>
          <w:tcPr>
            <w:tcW w:w="3507" w:type="dxa"/>
          </w:tcPr>
          <w:p w14:paraId="52872C8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  <w:tc>
          <w:tcPr>
            <w:tcW w:w="3508" w:type="dxa"/>
          </w:tcPr>
          <w:p w14:paraId="26C4742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0" w:hanging="2"/>
              <w:rPr>
                <w:rFonts w:ascii="標楷體" w:eastAsia="標楷體" w:hAnsi="標楷體" w:cs="標楷體"/>
                <w:color w:val="000000"/>
                <w:shd w:val="clear" w:color="auto" w:fill="D9D9D9"/>
              </w:rPr>
            </w:pPr>
          </w:p>
        </w:tc>
      </w:tr>
    </w:tbl>
    <w:p w14:paraId="4B4CB973" w14:textId="77777777" w:rsidR="0054553F" w:rsidRDefault="0054553F">
      <w:pPr>
        <w:pBdr>
          <w:top w:val="nil"/>
          <w:left w:val="nil"/>
          <w:bottom w:val="nil"/>
          <w:right w:val="nil"/>
          <w:between w:val="nil"/>
        </w:pBdr>
        <w:ind w:right="120" w:hanging="2"/>
        <w:rPr>
          <w:rFonts w:ascii="標楷體" w:eastAsia="標楷體" w:hAnsi="標楷體" w:cs="標楷體"/>
          <w:color w:val="000000"/>
          <w:shd w:val="clear" w:color="auto" w:fill="D9D9D9"/>
        </w:rPr>
      </w:pPr>
    </w:p>
    <w:p w14:paraId="59733CAE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right="120" w:hanging="2"/>
        <w:rPr>
          <w:rFonts w:ascii="標楷體" w:eastAsia="標楷體" w:hAnsi="標楷體" w:cs="標楷體"/>
          <w:color w:val="000000"/>
        </w:rPr>
      </w:pPr>
      <w:r>
        <w:br w:type="page"/>
      </w:r>
      <w:r>
        <w:rPr>
          <w:rFonts w:ascii="標楷體" w:eastAsia="標楷體" w:hAnsi="標楷體" w:cs="標楷體"/>
          <w:color w:val="000000"/>
        </w:rPr>
        <w:lastRenderedPageBreak/>
        <w:t>(</w:t>
      </w:r>
      <w:r>
        <w:rPr>
          <w:rFonts w:ascii="標楷體" w:eastAsia="標楷體" w:hAnsi="標楷體" w:cs="標楷體"/>
          <w:color w:val="000000"/>
        </w:rPr>
        <w:t>附件二</w:t>
      </w:r>
      <w:r>
        <w:rPr>
          <w:rFonts w:ascii="標楷體" w:eastAsia="標楷體" w:hAnsi="標楷體" w:cs="標楷體"/>
          <w:color w:val="000000"/>
        </w:rPr>
        <w:t xml:space="preserve">)                                                               </w:t>
      </w:r>
      <w:r>
        <w:rPr>
          <w:rFonts w:ascii="標楷體" w:eastAsia="標楷體" w:hAnsi="標楷體" w:cs="標楷體"/>
          <w:color w:val="000000"/>
        </w:rPr>
        <w:t>學生名冊第</w:t>
      </w:r>
      <w:r>
        <w:rPr>
          <w:rFonts w:ascii="標楷體" w:eastAsia="標楷體" w:hAnsi="標楷體" w:cs="標楷體"/>
          <w:color w:val="000000"/>
        </w:rPr>
        <w:t>1</w:t>
      </w:r>
      <w:r>
        <w:rPr>
          <w:rFonts w:ascii="標楷體" w:eastAsia="標楷體" w:hAnsi="標楷體" w:cs="標楷體"/>
          <w:color w:val="000000"/>
        </w:rPr>
        <w:t>頁</w:t>
      </w:r>
    </w:p>
    <w:p w14:paraId="34EBB920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ind w:left="2" w:hanging="4"/>
        <w:rPr>
          <w:rFonts w:ascii="標楷體" w:eastAsia="標楷體" w:hAnsi="標楷體" w:cs="標楷體"/>
          <w:color w:val="000000"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color w:val="C0504D"/>
          <w:sz w:val="36"/>
          <w:szCs w:val="36"/>
        </w:rPr>
        <w:t>***</w:t>
      </w:r>
      <w:r>
        <w:rPr>
          <w:rFonts w:ascii="標楷體" w:eastAsia="標楷體" w:hAnsi="標楷體" w:cs="標楷體"/>
          <w:b/>
          <w:color w:val="C0504D"/>
          <w:sz w:val="36"/>
          <w:szCs w:val="36"/>
        </w:rPr>
        <w:t>入校接送短期補習班名稱：</w:t>
      </w:r>
      <w:r>
        <w:rPr>
          <w:rFonts w:ascii="標楷體" w:eastAsia="標楷體" w:hAnsi="標楷體" w:cs="標楷體"/>
          <w:b/>
          <w:color w:val="C0504D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標楷體"/>
          <w:b/>
          <w:color w:val="000000"/>
          <w:u w:val="single"/>
        </w:rPr>
        <w:t xml:space="preserve">  </w:t>
      </w:r>
      <w:r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 xml:space="preserve">                          </w:t>
      </w:r>
    </w:p>
    <w:p w14:paraId="5229D944" w14:textId="77777777" w:rsidR="0054553F" w:rsidRDefault="006831A2">
      <w:pPr>
        <w:pBdr>
          <w:top w:val="nil"/>
          <w:left w:val="nil"/>
          <w:bottom w:val="nil"/>
          <w:right w:val="nil"/>
          <w:between w:val="nil"/>
        </w:pBdr>
        <w:spacing w:after="120"/>
        <w:ind w:left="1" w:hanging="3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11</w:t>
      </w:r>
      <w:r>
        <w:rPr>
          <w:rFonts w:ascii="標楷體" w:eastAsia="標楷體" w:hAnsi="標楷體" w:cs="標楷體"/>
          <w:b/>
          <w:sz w:val="32"/>
          <w:szCs w:val="32"/>
        </w:rPr>
        <w:t>4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學年度安興國小學生名單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(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請按照年級與班級順序填寫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)</w:t>
      </w:r>
    </w:p>
    <w:tbl>
      <w:tblPr>
        <w:tblStyle w:val="af7"/>
        <w:tblW w:w="104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709"/>
        <w:gridCol w:w="708"/>
        <w:gridCol w:w="2552"/>
        <w:gridCol w:w="992"/>
        <w:gridCol w:w="860"/>
        <w:gridCol w:w="841"/>
        <w:gridCol w:w="2835"/>
      </w:tblGrid>
      <w:tr w:rsidR="0054553F" w14:paraId="23E4E12D" w14:textId="77777777">
        <w:trPr>
          <w:trHeight w:val="428"/>
        </w:trPr>
        <w:tc>
          <w:tcPr>
            <w:tcW w:w="959" w:type="dxa"/>
            <w:vAlign w:val="center"/>
          </w:tcPr>
          <w:p w14:paraId="2A80DAF9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編號</w:t>
            </w:r>
          </w:p>
        </w:tc>
        <w:tc>
          <w:tcPr>
            <w:tcW w:w="709" w:type="dxa"/>
            <w:vAlign w:val="center"/>
          </w:tcPr>
          <w:p w14:paraId="2C5D510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12FB74A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班級</w:t>
            </w: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3B814F2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學生姓名</w:t>
            </w:r>
          </w:p>
        </w:tc>
        <w:tc>
          <w:tcPr>
            <w:tcW w:w="992" w:type="dxa"/>
            <w:vAlign w:val="center"/>
          </w:tcPr>
          <w:p w14:paraId="58086AA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編號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5F10B65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年級</w:t>
            </w: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1B4F036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班級</w:t>
            </w:r>
          </w:p>
        </w:tc>
        <w:tc>
          <w:tcPr>
            <w:tcW w:w="2835" w:type="dxa"/>
            <w:vAlign w:val="center"/>
          </w:tcPr>
          <w:p w14:paraId="4142348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學生姓名</w:t>
            </w:r>
          </w:p>
        </w:tc>
      </w:tr>
      <w:tr w:rsidR="0054553F" w14:paraId="0A486053" w14:textId="77777777">
        <w:trPr>
          <w:trHeight w:val="428"/>
        </w:trPr>
        <w:tc>
          <w:tcPr>
            <w:tcW w:w="959" w:type="dxa"/>
            <w:vAlign w:val="center"/>
          </w:tcPr>
          <w:p w14:paraId="1E9F4A8D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709" w:type="dxa"/>
            <w:vAlign w:val="center"/>
          </w:tcPr>
          <w:p w14:paraId="5FFBB67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5694231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0C12E8C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C77B47D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2753F5B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5B06C40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D9A0F4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0BB41208" w14:textId="77777777">
        <w:trPr>
          <w:trHeight w:val="428"/>
        </w:trPr>
        <w:tc>
          <w:tcPr>
            <w:tcW w:w="959" w:type="dxa"/>
            <w:vAlign w:val="center"/>
          </w:tcPr>
          <w:p w14:paraId="15A4019C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709" w:type="dxa"/>
            <w:vAlign w:val="center"/>
          </w:tcPr>
          <w:p w14:paraId="4FDE6CA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2FB183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15DDA04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725A552C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0E827E9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3F3EEEE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6C5ECB8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0652A4A" w14:textId="77777777">
        <w:trPr>
          <w:trHeight w:val="428"/>
        </w:trPr>
        <w:tc>
          <w:tcPr>
            <w:tcW w:w="959" w:type="dxa"/>
            <w:vAlign w:val="center"/>
          </w:tcPr>
          <w:p w14:paraId="162471BC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709" w:type="dxa"/>
            <w:vAlign w:val="center"/>
          </w:tcPr>
          <w:p w14:paraId="0F2BEEF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37A95D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30D3A12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41DAA159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7B6CAC0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1311249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13B5CC2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50B6E0E1" w14:textId="77777777">
        <w:trPr>
          <w:trHeight w:val="428"/>
        </w:trPr>
        <w:tc>
          <w:tcPr>
            <w:tcW w:w="959" w:type="dxa"/>
            <w:vAlign w:val="center"/>
          </w:tcPr>
          <w:p w14:paraId="04142EF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709" w:type="dxa"/>
            <w:vAlign w:val="center"/>
          </w:tcPr>
          <w:p w14:paraId="155AFB5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5E69469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07C6171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5570164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4813B4F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3711C49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FAFA76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5BC02E3F" w14:textId="77777777">
        <w:trPr>
          <w:trHeight w:val="428"/>
        </w:trPr>
        <w:tc>
          <w:tcPr>
            <w:tcW w:w="959" w:type="dxa"/>
            <w:vAlign w:val="center"/>
          </w:tcPr>
          <w:p w14:paraId="12DE013E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709" w:type="dxa"/>
            <w:vAlign w:val="center"/>
          </w:tcPr>
          <w:p w14:paraId="69E2516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A59F13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7880DD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988E8A6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3451EA7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59CBFF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97DD77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8FF5DAE" w14:textId="77777777">
        <w:trPr>
          <w:trHeight w:val="428"/>
        </w:trPr>
        <w:tc>
          <w:tcPr>
            <w:tcW w:w="959" w:type="dxa"/>
            <w:vAlign w:val="center"/>
          </w:tcPr>
          <w:p w14:paraId="76BB194D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709" w:type="dxa"/>
            <w:vAlign w:val="center"/>
          </w:tcPr>
          <w:p w14:paraId="02C686D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152F1D3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4B80117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0B2B985E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32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22810B3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B98183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4E6E58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6B96A1B6" w14:textId="77777777">
        <w:trPr>
          <w:trHeight w:val="428"/>
        </w:trPr>
        <w:tc>
          <w:tcPr>
            <w:tcW w:w="959" w:type="dxa"/>
            <w:vAlign w:val="center"/>
          </w:tcPr>
          <w:p w14:paraId="07B9B18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709" w:type="dxa"/>
            <w:vAlign w:val="center"/>
          </w:tcPr>
          <w:p w14:paraId="79DD6A2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3E3E44A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75DC25C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9A1900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33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661FC68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6C10A67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55CE6F7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6435EA79" w14:textId="77777777">
        <w:trPr>
          <w:trHeight w:val="428"/>
        </w:trPr>
        <w:tc>
          <w:tcPr>
            <w:tcW w:w="959" w:type="dxa"/>
            <w:vAlign w:val="center"/>
          </w:tcPr>
          <w:p w14:paraId="0CC6A48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709" w:type="dxa"/>
            <w:vAlign w:val="center"/>
          </w:tcPr>
          <w:p w14:paraId="3BA2879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6539713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67B858D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635FDFD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34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005D956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21383BC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0559E1B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19BEBA5C" w14:textId="77777777">
        <w:trPr>
          <w:trHeight w:val="428"/>
        </w:trPr>
        <w:tc>
          <w:tcPr>
            <w:tcW w:w="959" w:type="dxa"/>
            <w:vAlign w:val="center"/>
          </w:tcPr>
          <w:p w14:paraId="0371037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709" w:type="dxa"/>
            <w:vAlign w:val="center"/>
          </w:tcPr>
          <w:p w14:paraId="219FC2F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0906DDB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67755FF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CF0864A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35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25C97C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5369CE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5B2E494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2F2E4B7C" w14:textId="77777777">
        <w:trPr>
          <w:trHeight w:val="428"/>
        </w:trPr>
        <w:tc>
          <w:tcPr>
            <w:tcW w:w="959" w:type="dxa"/>
            <w:vAlign w:val="center"/>
          </w:tcPr>
          <w:p w14:paraId="4500156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709" w:type="dxa"/>
            <w:vAlign w:val="center"/>
          </w:tcPr>
          <w:p w14:paraId="2F4273F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36809F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695277B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BC83394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36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6A6F64C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E7AAA2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52DE249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00923B4D" w14:textId="77777777">
        <w:trPr>
          <w:trHeight w:val="428"/>
        </w:trPr>
        <w:tc>
          <w:tcPr>
            <w:tcW w:w="959" w:type="dxa"/>
            <w:vAlign w:val="center"/>
          </w:tcPr>
          <w:p w14:paraId="1E12A85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709" w:type="dxa"/>
            <w:vAlign w:val="center"/>
          </w:tcPr>
          <w:p w14:paraId="4CD0F8B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07E20F3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066DCA0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CEC58B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37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2144D1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6FDDE7F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F1981B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1D1D7C46" w14:textId="77777777">
        <w:trPr>
          <w:trHeight w:val="428"/>
        </w:trPr>
        <w:tc>
          <w:tcPr>
            <w:tcW w:w="959" w:type="dxa"/>
            <w:vAlign w:val="center"/>
          </w:tcPr>
          <w:p w14:paraId="04F9A915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709" w:type="dxa"/>
            <w:vAlign w:val="center"/>
          </w:tcPr>
          <w:p w14:paraId="78D82F4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189A489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71DF66E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27B7F8A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38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76D89FE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6F7A774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83E67B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3FABF07E" w14:textId="77777777">
        <w:trPr>
          <w:trHeight w:val="428"/>
        </w:trPr>
        <w:tc>
          <w:tcPr>
            <w:tcW w:w="959" w:type="dxa"/>
            <w:vAlign w:val="center"/>
          </w:tcPr>
          <w:p w14:paraId="0F35440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709" w:type="dxa"/>
            <w:vAlign w:val="center"/>
          </w:tcPr>
          <w:p w14:paraId="097F75A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79D1F2A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06566F6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CFC4C3C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39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36056BC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0904337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0137405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0DBEF9F" w14:textId="77777777">
        <w:trPr>
          <w:trHeight w:val="428"/>
        </w:trPr>
        <w:tc>
          <w:tcPr>
            <w:tcW w:w="959" w:type="dxa"/>
            <w:vAlign w:val="center"/>
          </w:tcPr>
          <w:p w14:paraId="4235F60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709" w:type="dxa"/>
            <w:vAlign w:val="center"/>
          </w:tcPr>
          <w:p w14:paraId="2B2C513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5E33BF2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0239532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C36B42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40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09AB6CC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107A03D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3F1086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2AB641AB" w14:textId="77777777">
        <w:trPr>
          <w:trHeight w:val="428"/>
        </w:trPr>
        <w:tc>
          <w:tcPr>
            <w:tcW w:w="959" w:type="dxa"/>
            <w:vAlign w:val="center"/>
          </w:tcPr>
          <w:p w14:paraId="508473F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709" w:type="dxa"/>
            <w:vAlign w:val="center"/>
          </w:tcPr>
          <w:p w14:paraId="04609B7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0939504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76C91C5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C511511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41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6DA1F08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78959CE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1EB1EBF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D38E84B" w14:textId="77777777">
        <w:trPr>
          <w:trHeight w:val="428"/>
        </w:trPr>
        <w:tc>
          <w:tcPr>
            <w:tcW w:w="959" w:type="dxa"/>
            <w:vAlign w:val="center"/>
          </w:tcPr>
          <w:p w14:paraId="2D01F5E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709" w:type="dxa"/>
            <w:vAlign w:val="center"/>
          </w:tcPr>
          <w:p w14:paraId="3F44061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FA9C83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1F73B4F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4F305C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42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6A329D0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32BE222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331167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796BCA83" w14:textId="77777777">
        <w:trPr>
          <w:trHeight w:val="428"/>
        </w:trPr>
        <w:tc>
          <w:tcPr>
            <w:tcW w:w="959" w:type="dxa"/>
            <w:vAlign w:val="center"/>
          </w:tcPr>
          <w:p w14:paraId="1B345D24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709" w:type="dxa"/>
            <w:vAlign w:val="center"/>
          </w:tcPr>
          <w:p w14:paraId="42E5E40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0869B1F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9DE21C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9C1EA11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43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F3D58C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F84AD6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2FFC343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FEC7A3A" w14:textId="77777777">
        <w:trPr>
          <w:trHeight w:val="428"/>
        </w:trPr>
        <w:tc>
          <w:tcPr>
            <w:tcW w:w="959" w:type="dxa"/>
            <w:vAlign w:val="center"/>
          </w:tcPr>
          <w:p w14:paraId="37450E0F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709" w:type="dxa"/>
            <w:vAlign w:val="center"/>
          </w:tcPr>
          <w:p w14:paraId="6F3922B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7DF5114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3DA4D27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772C15CB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44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714D0DC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341636A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533C6B4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66223FB6" w14:textId="77777777">
        <w:trPr>
          <w:trHeight w:val="428"/>
        </w:trPr>
        <w:tc>
          <w:tcPr>
            <w:tcW w:w="959" w:type="dxa"/>
            <w:vAlign w:val="center"/>
          </w:tcPr>
          <w:p w14:paraId="3E19F171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709" w:type="dxa"/>
            <w:vAlign w:val="center"/>
          </w:tcPr>
          <w:p w14:paraId="045044E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166F5AD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48FD6BB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D19EB07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45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265A311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6D19955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09824874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6070207" w14:textId="77777777">
        <w:trPr>
          <w:trHeight w:val="428"/>
        </w:trPr>
        <w:tc>
          <w:tcPr>
            <w:tcW w:w="959" w:type="dxa"/>
            <w:vAlign w:val="center"/>
          </w:tcPr>
          <w:p w14:paraId="4AF32473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14:paraId="6CCA28D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228EA55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56ABD0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7AE259A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46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896710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1E79E74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5AAD70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2D7D1D54" w14:textId="77777777">
        <w:trPr>
          <w:trHeight w:val="428"/>
        </w:trPr>
        <w:tc>
          <w:tcPr>
            <w:tcW w:w="959" w:type="dxa"/>
            <w:vAlign w:val="center"/>
          </w:tcPr>
          <w:p w14:paraId="15E59705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709" w:type="dxa"/>
            <w:vAlign w:val="center"/>
          </w:tcPr>
          <w:p w14:paraId="23DF517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49441F7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578C42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150A8396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47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4F66BC6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33577E8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3E9D240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0D548375" w14:textId="77777777">
        <w:trPr>
          <w:trHeight w:val="428"/>
        </w:trPr>
        <w:tc>
          <w:tcPr>
            <w:tcW w:w="959" w:type="dxa"/>
            <w:vAlign w:val="center"/>
          </w:tcPr>
          <w:p w14:paraId="33DAFD1A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14:paraId="732CA34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128032D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5B2BDC9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3CBA6F5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48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74D1D7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44702A0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1E0A546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1447AC5D" w14:textId="77777777">
        <w:trPr>
          <w:trHeight w:val="428"/>
        </w:trPr>
        <w:tc>
          <w:tcPr>
            <w:tcW w:w="959" w:type="dxa"/>
            <w:vAlign w:val="center"/>
          </w:tcPr>
          <w:p w14:paraId="7E43CE08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14:paraId="0A440165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6DF6362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1988C51F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EFF046A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49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08591B4C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5D78DC5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00A9FC7B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4A5FD2C0" w14:textId="77777777">
        <w:trPr>
          <w:trHeight w:val="428"/>
        </w:trPr>
        <w:tc>
          <w:tcPr>
            <w:tcW w:w="959" w:type="dxa"/>
            <w:vAlign w:val="center"/>
          </w:tcPr>
          <w:p w14:paraId="1CAC2FAD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14:paraId="14ADAE32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660061A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37B04A88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01281E60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50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7B21E99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5F0C3AB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7334C46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5821229F" w14:textId="77777777">
        <w:trPr>
          <w:trHeight w:val="428"/>
        </w:trPr>
        <w:tc>
          <w:tcPr>
            <w:tcW w:w="959" w:type="dxa"/>
            <w:vAlign w:val="center"/>
          </w:tcPr>
          <w:p w14:paraId="5924EB16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14:paraId="785B94F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6C6DB53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47CF07AE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6C66774C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51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31FB9DB0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1CDD452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6FB399D3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54553F" w14:paraId="01FE498C" w14:textId="77777777">
        <w:trPr>
          <w:trHeight w:val="428"/>
        </w:trPr>
        <w:tc>
          <w:tcPr>
            <w:tcW w:w="959" w:type="dxa"/>
            <w:vAlign w:val="center"/>
          </w:tcPr>
          <w:p w14:paraId="0A3A080E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709" w:type="dxa"/>
            <w:vAlign w:val="center"/>
          </w:tcPr>
          <w:p w14:paraId="6F53AFD7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right w:val="single" w:sz="4" w:space="0" w:color="000000"/>
            </w:tcBorders>
            <w:vAlign w:val="center"/>
          </w:tcPr>
          <w:p w14:paraId="788DB221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vAlign w:val="center"/>
          </w:tcPr>
          <w:p w14:paraId="6EF792E6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92" w:type="dxa"/>
            <w:vAlign w:val="center"/>
          </w:tcPr>
          <w:p w14:paraId="2ACB6596" w14:textId="77777777" w:rsidR="0054553F" w:rsidRDefault="006831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52</w:t>
            </w:r>
          </w:p>
        </w:tc>
        <w:tc>
          <w:tcPr>
            <w:tcW w:w="860" w:type="dxa"/>
            <w:tcBorders>
              <w:right w:val="single" w:sz="4" w:space="0" w:color="000000"/>
            </w:tcBorders>
            <w:vAlign w:val="center"/>
          </w:tcPr>
          <w:p w14:paraId="5804F1D9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41" w:type="dxa"/>
            <w:tcBorders>
              <w:left w:val="single" w:sz="4" w:space="0" w:color="000000"/>
            </w:tcBorders>
            <w:vAlign w:val="center"/>
          </w:tcPr>
          <w:p w14:paraId="50BF012D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A9CF20A" w14:textId="77777777" w:rsidR="0054553F" w:rsidRDefault="005455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13582028" w14:textId="77777777" w:rsidR="0054553F" w:rsidRDefault="006831A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表格可視情況自行增減</w:t>
      </w:r>
    </w:p>
    <w:sectPr w:rsidR="005455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720" w:bottom="567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92E69" w14:textId="77777777" w:rsidR="006831A2" w:rsidRDefault="006831A2">
      <w:r>
        <w:separator/>
      </w:r>
    </w:p>
  </w:endnote>
  <w:endnote w:type="continuationSeparator" w:id="0">
    <w:p w14:paraId="3F24F44B" w14:textId="77777777" w:rsidR="006831A2" w:rsidRDefault="0068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E44E" w14:textId="77777777" w:rsidR="0054553F" w:rsidRDefault="005455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31983" w14:textId="77777777" w:rsidR="0054553F" w:rsidRDefault="006831A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0C405C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02231" w14:textId="77777777" w:rsidR="0054553F" w:rsidRDefault="005455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C07" w14:textId="77777777" w:rsidR="006831A2" w:rsidRDefault="006831A2">
      <w:r>
        <w:separator/>
      </w:r>
    </w:p>
  </w:footnote>
  <w:footnote w:type="continuationSeparator" w:id="0">
    <w:p w14:paraId="23D326E1" w14:textId="77777777" w:rsidR="006831A2" w:rsidRDefault="00683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FB3BA" w14:textId="77777777" w:rsidR="0054553F" w:rsidRDefault="005455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1761D" w14:textId="77777777" w:rsidR="0054553F" w:rsidRDefault="005455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firstLine="0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BC501" w14:textId="77777777" w:rsidR="0054553F" w:rsidRDefault="0054553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2128"/>
    <w:multiLevelType w:val="multilevel"/>
    <w:tmpl w:val="55BA1790"/>
    <w:lvl w:ilvl="0">
      <w:start w:val="1"/>
      <w:numFmt w:val="bullet"/>
      <w:lvlText w:val="⮚"/>
      <w:lvlJc w:val="left"/>
      <w:pPr>
        <w:ind w:left="1614" w:hanging="4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■"/>
      <w:lvlJc w:val="left"/>
      <w:pPr>
        <w:ind w:left="2094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2574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54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3534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4014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494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4974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5454" w:hanging="48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6C94944"/>
    <w:multiLevelType w:val="multilevel"/>
    <w:tmpl w:val="D592FD40"/>
    <w:lvl w:ilvl="0">
      <w:start w:val="1"/>
      <w:numFmt w:val="decimal"/>
      <w:lvlText w:val="%1."/>
      <w:lvlJc w:val="left"/>
      <w:pPr>
        <w:ind w:left="478" w:hanging="480"/>
      </w:pPr>
    </w:lvl>
    <w:lvl w:ilvl="1">
      <w:start w:val="1"/>
      <w:numFmt w:val="decimal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17B40A35"/>
    <w:multiLevelType w:val="multilevel"/>
    <w:tmpl w:val="6EAE9A52"/>
    <w:lvl w:ilvl="0">
      <w:start w:val="1"/>
      <w:numFmt w:val="decimal"/>
      <w:lvlText w:val="%1、"/>
      <w:lvlJc w:val="left"/>
      <w:pPr>
        <w:ind w:left="480" w:hanging="480"/>
      </w:pPr>
      <w:rPr>
        <w:b/>
        <w:sz w:val="28"/>
        <w:szCs w:val="28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3" w15:restartNumberingAfterBreak="0">
    <w:nsid w:val="219631AE"/>
    <w:multiLevelType w:val="multilevel"/>
    <w:tmpl w:val="4E7C7F28"/>
    <w:lvl w:ilvl="0">
      <w:start w:val="1"/>
      <w:numFmt w:val="decimal"/>
      <w:lvlText w:val="%1."/>
      <w:lvlJc w:val="left"/>
      <w:pPr>
        <w:ind w:left="1200" w:hanging="480"/>
      </w:pPr>
      <w:rPr>
        <w:b w:val="0"/>
        <w:vertAlign w:val="baseline"/>
      </w:rPr>
    </w:lvl>
    <w:lvl w:ilvl="1">
      <w:start w:val="1"/>
      <w:numFmt w:val="decimal"/>
      <w:lvlText w:val="%2、"/>
      <w:lvlJc w:val="left"/>
      <w:pPr>
        <w:ind w:left="168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vertAlign w:val="baseline"/>
      </w:rPr>
    </w:lvl>
  </w:abstractNum>
  <w:abstractNum w:abstractNumId="4" w15:restartNumberingAfterBreak="0">
    <w:nsid w:val="29D92F6C"/>
    <w:multiLevelType w:val="multilevel"/>
    <w:tmpl w:val="F4AC2DE0"/>
    <w:lvl w:ilvl="0">
      <w:start w:val="1"/>
      <w:numFmt w:val="decimal"/>
      <w:lvlText w:val="(%1)"/>
      <w:lvlJc w:val="left"/>
      <w:pPr>
        <w:ind w:left="478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2BFB7154"/>
    <w:multiLevelType w:val="hybridMultilevel"/>
    <w:tmpl w:val="04B029DC"/>
    <w:lvl w:ilvl="0" w:tplc="1C3C92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AD43E2"/>
    <w:multiLevelType w:val="multilevel"/>
    <w:tmpl w:val="E1703030"/>
    <w:lvl w:ilvl="0">
      <w:start w:val="1"/>
      <w:numFmt w:val="decimal"/>
      <w:lvlText w:val="%1."/>
      <w:lvlJc w:val="left"/>
      <w:pPr>
        <w:ind w:left="120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vertAlign w:val="baseline"/>
      </w:rPr>
    </w:lvl>
  </w:abstractNum>
  <w:abstractNum w:abstractNumId="7" w15:restartNumberingAfterBreak="0">
    <w:nsid w:val="446F121E"/>
    <w:multiLevelType w:val="multilevel"/>
    <w:tmpl w:val="84AC39B0"/>
    <w:lvl w:ilvl="0">
      <w:start w:val="1"/>
      <w:numFmt w:val="decimal"/>
      <w:lvlText w:val="%1."/>
      <w:lvlJc w:val="left"/>
      <w:pPr>
        <w:ind w:left="120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8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vertAlign w:val="baseline"/>
      </w:rPr>
    </w:lvl>
  </w:abstractNum>
  <w:abstractNum w:abstractNumId="8" w15:restartNumberingAfterBreak="0">
    <w:nsid w:val="4C797220"/>
    <w:multiLevelType w:val="hybridMultilevel"/>
    <w:tmpl w:val="07C21954"/>
    <w:lvl w:ilvl="0" w:tplc="1C3C92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C81E30"/>
    <w:multiLevelType w:val="multilevel"/>
    <w:tmpl w:val="ACF22F4E"/>
    <w:lvl w:ilvl="0">
      <w:start w:val="1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0" w15:restartNumberingAfterBreak="0">
    <w:nsid w:val="5F8B14B0"/>
    <w:multiLevelType w:val="multilevel"/>
    <w:tmpl w:val="C7A46B7E"/>
    <w:lvl w:ilvl="0">
      <w:start w:val="1"/>
      <w:numFmt w:val="decimal"/>
      <w:lvlText w:val="(%1)"/>
      <w:lvlJc w:val="left"/>
      <w:pPr>
        <w:ind w:left="1200" w:hanging="480"/>
      </w:pPr>
      <w:rPr>
        <w:rFonts w:hint="eastAsia"/>
        <w:vertAlign w:val="baseline"/>
      </w:rPr>
    </w:lvl>
    <w:lvl w:ilvl="1">
      <w:start w:val="1"/>
      <w:numFmt w:val="decimal"/>
      <w:lvlText w:val="%2、"/>
      <w:lvlJc w:val="left"/>
      <w:pPr>
        <w:ind w:left="168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4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12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8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6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vertAlign w:val="baseline"/>
      </w:rPr>
    </w:lvl>
  </w:abstractNum>
  <w:abstractNum w:abstractNumId="11" w15:restartNumberingAfterBreak="0">
    <w:nsid w:val="71132FAD"/>
    <w:multiLevelType w:val="multilevel"/>
    <w:tmpl w:val="60AE7770"/>
    <w:lvl w:ilvl="0">
      <w:start w:val="1"/>
      <w:numFmt w:val="decimal"/>
      <w:lvlText w:val="%1."/>
      <w:lvlJc w:val="left"/>
      <w:pPr>
        <w:ind w:left="478" w:hanging="480"/>
      </w:pPr>
    </w:lvl>
    <w:lvl w:ilvl="1">
      <w:start w:val="1"/>
      <w:numFmt w:val="decimal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79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decim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decim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2"/>
  </w:num>
  <w:num w:numId="8">
    <w:abstractNumId w:val="11"/>
  </w:num>
  <w:num w:numId="9">
    <w:abstractNumId w:val="4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53F"/>
    <w:rsid w:val="000C405C"/>
    <w:rsid w:val="0054553F"/>
    <w:rsid w:val="006831A2"/>
    <w:rsid w:val="00F0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E209A"/>
  <w15:docId w15:val="{0D0C8E6F-0857-4AAB-BE20-893EFC1C0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-11">
    <w:name w:val="彩色清單 - 輔色 11"/>
    <w:pPr>
      <w:ind w:leftChars="200" w:left="480"/>
    </w:pPr>
  </w:style>
  <w:style w:type="table" w:styleId="a4">
    <w:name w:val="Table Grid"/>
    <w:basedOn w:val="a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eastAsia="新細明體" w:cs="Times New Roman"/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 Indent"/>
    <w:pPr>
      <w:ind w:left="480" w:hangingChars="200" w:hanging="480"/>
    </w:pPr>
    <w:rPr>
      <w:rFonts w:ascii="標楷體" w:eastAsia="標楷體" w:hAnsi="Times New Roman"/>
      <w:sz w:val="20"/>
    </w:rPr>
  </w:style>
  <w:style w:type="character" w:customStyle="1" w:styleId="a6">
    <w:name w:val="本文縮排 字元"/>
    <w:rPr>
      <w:rFonts w:ascii="標楷體" w:eastAsia="標楷體" w:hAnsi="Times New Roman" w:cs="Times New Roman"/>
      <w:w w:val="100"/>
      <w:position w:val="-1"/>
      <w:szCs w:val="24"/>
      <w:effect w:val="none"/>
      <w:vertAlign w:val="baseline"/>
      <w:cs w:val="0"/>
      <w:em w:val="none"/>
    </w:rPr>
  </w:style>
  <w:style w:type="paragraph" w:styleId="a7">
    <w:name w:val="header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9">
    <w:name w:val="footer"/>
    <w:uiPriority w:val="99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尾 字元"/>
    <w:uiPriority w:val="99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ab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c">
    <w:name w:val="Balloon Text"/>
    <w:qFormat/>
    <w:rPr>
      <w:rFonts w:ascii="Cambria" w:hAnsi="Cambria"/>
      <w:sz w:val="18"/>
      <w:szCs w:val="18"/>
    </w:rPr>
  </w:style>
  <w:style w:type="character" w:customStyle="1" w:styleId="ad">
    <w:name w:val="註解方塊文字 字元"/>
    <w:rPr>
      <w:rFonts w:ascii="Cambria" w:eastAsia="新細明體" w:hAnsi="Cambria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e">
    <w:name w:val="未解析的提及項目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2">
    <w:name w:val="List Paragraph"/>
    <w:uiPriority w:val="34"/>
    <w:qFormat/>
    <w:rsid w:val="002D0A5B"/>
    <w:pPr>
      <w:ind w:leftChars="200" w:left="480"/>
    </w:pPr>
  </w:style>
  <w:style w:type="character" w:styleId="af3">
    <w:name w:val="Unresolved Mention"/>
    <w:basedOn w:val="a0"/>
    <w:uiPriority w:val="99"/>
    <w:semiHidden/>
    <w:unhideWhenUsed/>
    <w:rsid w:val="00374D27"/>
    <w:rPr>
      <w:color w:val="605E5C"/>
      <w:shd w:val="clear" w:color="auto" w:fill="E1DFDD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FmptI4pR3s0kKkLQJT6yspNpTg==">CgMxLjA4AHIhMTJrekhzSVlPdWxkWGdDZVhCVDFMbnJxOTZ4WmgtVkoy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2025-08-04T00:35:00Z</dcterms:created>
  <dcterms:modified xsi:type="dcterms:W3CDTF">2025-08-04T00:35:00Z</dcterms:modified>
</cp:coreProperties>
</file>